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A861" w14:textId="63E152AD" w:rsidR="00BA61B8" w:rsidRDefault="0074544F" w:rsidP="00D17680">
      <w:pPr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D17680" w:rsidRPr="00D17680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 xml:space="preserve">Demolition &amp; re-construction of residential Quarters and Non-Residential Building (Transit Camp) at 132 kV </w:t>
      </w:r>
      <w:r w:rsidR="00D17680" w:rsidRPr="00D17680">
        <w:rPr>
          <w:rFonts w:ascii="Book Antiqua" w:hAnsi="Book Antiqua" w:cs="Arial"/>
          <w:b/>
          <w:bCs/>
          <w:color w:val="0000CC"/>
          <w:sz w:val="22"/>
          <w:szCs w:val="22"/>
          <w:highlight w:val="yellow"/>
          <w:lang w:val="en-GB"/>
        </w:rPr>
        <w:t>Aizawl</w:t>
      </w:r>
      <w:r w:rsidR="00D17680" w:rsidRPr="00D17680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 xml:space="preserve"> Substation under O&amp;M ADD CAP 2019-24 </w:t>
      </w:r>
      <w:r w:rsidR="00D17680" w:rsidRPr="00D17680">
        <w:rPr>
          <w:rFonts w:ascii="Book Antiqua" w:hAnsi="Book Antiqua" w:cs="Arial"/>
          <w:b/>
          <w:bCs/>
          <w:color w:val="0000CC"/>
          <w:sz w:val="22"/>
          <w:szCs w:val="22"/>
          <w:highlight w:val="yellow"/>
          <w:lang w:val="en-GB"/>
        </w:rPr>
        <w:t>[ PACKAGE C]</w:t>
      </w:r>
    </w:p>
    <w:p w14:paraId="30675B55" w14:textId="77777777" w:rsidR="00D17680" w:rsidRDefault="00D17680" w:rsidP="00D17680">
      <w:pPr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</w:p>
    <w:p w14:paraId="19EAF29C" w14:textId="77777777" w:rsidR="00C02541" w:rsidRPr="00081CC3" w:rsidRDefault="00C02541" w:rsidP="00BA61B8">
      <w:pPr>
        <w:ind w:left="360"/>
        <w:rPr>
          <w:rFonts w:ascii="Book Antiqua" w:hAnsi="Book Antiqua" w:cs="Arial"/>
          <w:b/>
          <w:bCs/>
          <w:color w:val="0000CC"/>
          <w:sz w:val="10"/>
          <w:szCs w:val="10"/>
          <w:lang w:val="en-GB"/>
        </w:rPr>
      </w:pPr>
    </w:p>
    <w:p w14:paraId="7AEA6ACC" w14:textId="77777777" w:rsidR="00C02541" w:rsidRPr="00F10C39" w:rsidRDefault="00C02541" w:rsidP="00BA61B8">
      <w:pPr>
        <w:ind w:left="360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59A98453" w:rsidR="00F10C39" w:rsidRPr="002842C3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70C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>NESH/CSM/OT/PRANIT/</w:t>
      </w:r>
      <w:r w:rsidR="003332CC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1500-</w:t>
      </w:r>
      <w:r w:rsidR="003C40DD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13</w:t>
      </w:r>
      <w:r w:rsidR="00791C6D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0</w:t>
      </w:r>
      <w:r w:rsidR="00D17680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8</w:t>
      </w:r>
      <w:r w:rsidR="004A3B91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 xml:space="preserve"> [PKG </w:t>
      </w:r>
      <w:r w:rsidR="00D17680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C</w:t>
      </w:r>
      <w:r w:rsidR="004A3B91" w:rsidRPr="00E04158">
        <w:rPr>
          <w:rFonts w:ascii="Book Antiqua" w:eastAsia="Arial Unicode MS" w:hAnsi="Book Antiqua" w:cs="Arial Unicode MS"/>
          <w:b/>
          <w:bCs/>
          <w:color w:val="0070C0"/>
          <w:highlight w:val="yellow"/>
        </w:rPr>
        <w:t>]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 xml:space="preserve"> Dated</w:t>
      </w:r>
      <w:r w:rsidR="005C0CEC" w:rsidRPr="002842C3">
        <w:rPr>
          <w:rFonts w:ascii="Book Antiqua" w:eastAsia="Arial Unicode MS" w:hAnsi="Book Antiqua" w:cs="Arial Unicode MS"/>
          <w:b/>
          <w:bCs/>
          <w:color w:val="0070C0"/>
        </w:rPr>
        <w:t>:</w:t>
      </w:r>
      <w:permStart w:id="93866989" w:edGrp="everyone"/>
      <w:r w:rsidR="002842C3" w:rsidRPr="002842C3">
        <w:rPr>
          <w:rFonts w:ascii="Book Antiqua" w:eastAsia="Arial Unicode MS" w:hAnsi="Book Antiqua" w:cs="Arial Unicode MS"/>
          <w:b/>
          <w:bCs/>
          <w:color w:val="0070C0"/>
        </w:rPr>
        <w:t>_____________</w:t>
      </w:r>
      <w:permEnd w:id="93866989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43F819ED" w:rsidR="00322783" w:rsidRPr="002454DD" w:rsidRDefault="004045B4" w:rsidP="00844DEE">
      <w:pPr>
        <w:jc w:val="center"/>
        <w:rPr>
          <w:b/>
          <w:bCs/>
        </w:rPr>
      </w:pPr>
      <w:r>
        <w:rPr>
          <w:b/>
          <w:bCs/>
        </w:rPr>
        <w:t>:</w:t>
      </w:r>
      <w:r w:rsidR="00322783"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3A6189FF" w14:textId="77777777" w:rsidR="008C41FF" w:rsidRDefault="008C41FF" w:rsidP="008C41FF">
      <w:pPr>
        <w:pStyle w:val="ListParagraph"/>
        <w:numPr>
          <w:ilvl w:val="0"/>
          <w:numId w:val="6"/>
        </w:numPr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  <w:u w:val="single"/>
        </w:rPr>
        <w:t>Bid submission</w:t>
      </w:r>
      <w:r>
        <w:rPr>
          <w:rFonts w:ascii="Book Antiqua" w:hAnsi="Book Antiqua" w:cs="Arial"/>
          <w:b/>
          <w:bCs/>
        </w:rPr>
        <w:t xml:space="preserve"> :</w:t>
      </w:r>
    </w:p>
    <w:p w14:paraId="4AF7DC12" w14:textId="77777777" w:rsidR="008C41FF" w:rsidRDefault="008C41FF" w:rsidP="008C41FF">
      <w:pPr>
        <w:rPr>
          <w:rFonts w:ascii="Book Antiqua" w:hAnsi="Book Antiqua" w:cs="Arial"/>
          <w:b/>
          <w:bCs/>
          <w:sz w:val="14"/>
          <w:szCs w:val="14"/>
        </w:rPr>
      </w:pPr>
      <w:permStart w:id="1921796436" w:edGrp="everyone"/>
      <w:permEnd w:id="1921796436"/>
    </w:p>
    <w:p w14:paraId="21C26F9D" w14:textId="77777777" w:rsidR="008C41FF" w:rsidRDefault="008C41FF" w:rsidP="008C41FF">
      <w:pPr>
        <w:pStyle w:val="ListParagraph"/>
        <w:numPr>
          <w:ilvl w:val="0"/>
          <w:numId w:val="7"/>
        </w:numPr>
        <w:jc w:val="both"/>
        <w:rPr>
          <w:u w:val="single"/>
        </w:rPr>
      </w:pPr>
      <w:r>
        <w:rPr>
          <w:u w:val="single"/>
        </w:rPr>
        <w:t>Documents to be submitted before time / to be uploaded online as specified in the Documents:</w:t>
      </w:r>
    </w:p>
    <w:p w14:paraId="3B40A20B" w14:textId="77777777" w:rsidR="008C41FF" w:rsidRDefault="008C41FF" w:rsidP="008C41FF">
      <w:pPr>
        <w:pStyle w:val="ListParagraph"/>
        <w:jc w:val="both"/>
        <w:rPr>
          <w:sz w:val="16"/>
          <w:szCs w:val="16"/>
          <w:u w:val="single"/>
        </w:rPr>
      </w:pPr>
    </w:p>
    <w:p w14:paraId="399548D4" w14:textId="77777777" w:rsidR="008C41FF" w:rsidRDefault="008C41FF" w:rsidP="008C41FF">
      <w:pPr>
        <w:pStyle w:val="ListParagraph"/>
        <w:numPr>
          <w:ilvl w:val="0"/>
          <w:numId w:val="8"/>
        </w:numPr>
        <w:jc w:val="both"/>
      </w:pPr>
      <w:r>
        <w:rPr>
          <w:rFonts w:ascii="Book Antiqua" w:hAnsi="Book Antiqua" w:cs="Arial"/>
          <w:b/>
          <w:bCs/>
          <w:spacing w:val="-2"/>
        </w:rPr>
        <w:t>Power of Attorney</w:t>
      </w:r>
      <w:r>
        <w:rPr>
          <w:rFonts w:ascii="Book Antiqua" w:hAnsi="Book Antiqua" w:cs="Arial"/>
          <w:spacing w:val="-2"/>
        </w:rPr>
        <w:t xml:space="preserve"> -Soft copy of the same to be uploaded online on the portal. </w:t>
      </w:r>
    </w:p>
    <w:p w14:paraId="2F17B5C6" w14:textId="77777777" w:rsidR="008C41FF" w:rsidRDefault="008C41FF" w:rsidP="008C41FF">
      <w:pPr>
        <w:pStyle w:val="ListParagraph"/>
        <w:numPr>
          <w:ilvl w:val="0"/>
          <w:numId w:val="8"/>
        </w:numPr>
        <w:jc w:val="both"/>
      </w:pPr>
      <w:r>
        <w:rPr>
          <w:rFonts w:ascii="Book Antiqua" w:hAnsi="Book Antiqua" w:cs="Arial"/>
          <w:b/>
          <w:bCs/>
          <w:spacing w:val="-2"/>
        </w:rPr>
        <w:t>Joint Deed of Undertaking</w:t>
      </w:r>
      <w:r>
        <w:rPr>
          <w:rFonts w:ascii="Book Antiqua" w:hAnsi="Book Antiqua" w:cs="Arial"/>
          <w:spacing w:val="-2"/>
        </w:rPr>
        <w:t xml:space="preserve"> – If applicable</w:t>
      </w:r>
    </w:p>
    <w:p w14:paraId="3BA52EB8" w14:textId="77777777" w:rsidR="008C41FF" w:rsidRDefault="008C41FF" w:rsidP="008C41FF">
      <w:pPr>
        <w:pStyle w:val="ListParagraph"/>
        <w:numPr>
          <w:ilvl w:val="0"/>
          <w:numId w:val="8"/>
        </w:numPr>
        <w:jc w:val="both"/>
      </w:pPr>
      <w:r>
        <w:rPr>
          <w:rFonts w:ascii="Book Antiqua" w:hAnsi="Book Antiqua" w:cs="Arial"/>
          <w:b/>
          <w:bCs/>
          <w:spacing w:val="-2"/>
        </w:rPr>
        <w:t>Joint Venture Agreement</w:t>
      </w:r>
      <w:r>
        <w:rPr>
          <w:rFonts w:ascii="Book Antiqua" w:hAnsi="Book Antiqua" w:cs="Arial"/>
          <w:spacing w:val="-2"/>
        </w:rPr>
        <w:t xml:space="preserve"> – If applicable</w:t>
      </w:r>
    </w:p>
    <w:p w14:paraId="4AFE0EC0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color w:val="C00000"/>
          <w:spacing w:val="-2"/>
        </w:rPr>
      </w:pPr>
      <w:r>
        <w:rPr>
          <w:rFonts w:ascii="Book Antiqua" w:hAnsi="Book Antiqua" w:cs="Arial"/>
          <w:b/>
          <w:bCs/>
          <w:spacing w:val="-2"/>
        </w:rPr>
        <w:t>Integrity Pact</w:t>
      </w:r>
      <w:r>
        <w:rPr>
          <w:rFonts w:ascii="Book Antiqua" w:hAnsi="Book Antiqua" w:cs="Arial"/>
          <w:spacing w:val="-2"/>
        </w:rPr>
        <w:t xml:space="preserve">- </w:t>
      </w:r>
      <w:r>
        <w:rPr>
          <w:rFonts w:ascii="Book Antiqua" w:hAnsi="Book Antiqua" w:cs="Arial"/>
          <w:b/>
          <w:bCs/>
          <w:color w:val="0070C0"/>
          <w:spacing w:val="-2"/>
        </w:rPr>
        <w:t>APPLICABLE FOR THIS PACKAGE</w:t>
      </w:r>
      <w:r>
        <w:rPr>
          <w:rFonts w:ascii="Book Antiqua" w:hAnsi="Book Antiqua" w:cs="Arial"/>
          <w:color w:val="C00000"/>
          <w:spacing w:val="-2"/>
        </w:rPr>
        <w:t>. To be submitted as detailed in tender document.</w:t>
      </w:r>
    </w:p>
    <w:p w14:paraId="0F88C7A6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>Declaration regarding local content</w:t>
      </w:r>
      <w:r>
        <w:rPr>
          <w:rFonts w:ascii="Book Antiqua" w:hAnsi="Book Antiqua" w:cs="Arial"/>
          <w:spacing w:val="-2"/>
        </w:rPr>
        <w:t xml:space="preserve">- </w:t>
      </w:r>
      <w:r>
        <w:rPr>
          <w:rFonts w:ascii="Book Antiqua" w:hAnsi="Book Antiqua" w:cs="Arial"/>
          <w:b/>
          <w:bCs/>
          <w:color w:val="0070C0"/>
          <w:spacing w:val="-2"/>
        </w:rPr>
        <w:t>Scanned copy to be submitted on Rs. 100 non-judicial stamp paper</w:t>
      </w:r>
      <w:r>
        <w:rPr>
          <w:rFonts w:ascii="Book Antiqua" w:hAnsi="Book Antiqua" w:cs="Arial"/>
          <w:spacing w:val="-2"/>
        </w:rPr>
        <w:t xml:space="preserve">.  </w:t>
      </w:r>
    </w:p>
    <w:p w14:paraId="0D5FF45D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>Declaration Regarding Manufactured Iron &amp; Steel Products.</w:t>
      </w:r>
    </w:p>
    <w:p w14:paraId="352E4B15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>Safety Pact</w:t>
      </w:r>
      <w:r>
        <w:rPr>
          <w:rFonts w:ascii="Book Antiqua" w:hAnsi="Book Antiqua" w:cs="Arial"/>
          <w:spacing w:val="-2"/>
        </w:rPr>
        <w:t xml:space="preserve">- </w:t>
      </w:r>
      <w:r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>
        <w:rPr>
          <w:rFonts w:ascii="Book Antiqua" w:hAnsi="Book Antiqua" w:cs="Arial"/>
          <w:spacing w:val="-2"/>
        </w:rPr>
        <w:t>.</w:t>
      </w:r>
    </w:p>
    <w:p w14:paraId="4C03406A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  <w:u w:val="single"/>
        </w:rPr>
        <w:t>Tender Fee</w:t>
      </w:r>
      <w:r>
        <w:rPr>
          <w:rFonts w:ascii="Book Antiqua" w:hAnsi="Book Antiqua" w:cs="Arial"/>
          <w:b/>
          <w:bCs/>
          <w:spacing w:val="-2"/>
        </w:rPr>
        <w:t>-</w:t>
      </w:r>
      <w:r>
        <w:rPr>
          <w:rFonts w:ascii="Book Antiqua" w:hAnsi="Book Antiqua" w:cs="Arial"/>
          <w:spacing w:val="-2"/>
        </w:rPr>
        <w:t xml:space="preserve"> for amount as specified in BDS- Soft copy of document related to online payment of bid document cost as indicated in BDS or Exemption certificate to be emailed to the tender coordinator before due date &amp; time as described in the tender document. Copy of the payment proof or Exemption certificate as per ITB 5.5 may be uploaded online on the portal.</w:t>
      </w:r>
    </w:p>
    <w:p w14:paraId="33CB0FE7" w14:textId="77777777" w:rsidR="008C41FF" w:rsidRDefault="008C41FF" w:rsidP="008C41FF">
      <w:pPr>
        <w:pStyle w:val="ListParagraph"/>
        <w:ind w:left="1080"/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102DF241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>
        <w:rPr>
          <w:rFonts w:ascii="Book Antiqua" w:hAnsi="Book Antiqua"/>
          <w:b/>
          <w:color w:val="FF0000"/>
          <w:u w:val="single"/>
        </w:rPr>
        <w:t>Bid Security</w:t>
      </w:r>
      <w:r>
        <w:rPr>
          <w:rFonts w:ascii="Book Antiqua" w:hAnsi="Book Antiqua"/>
          <w:b/>
          <w:color w:val="FF0000"/>
        </w:rPr>
        <w:t xml:space="preserve"> – NOT APPLICABLE</w:t>
      </w:r>
      <w:r>
        <w:rPr>
          <w:rFonts w:ascii="Book Antiqua" w:hAnsi="Book Antiqua"/>
          <w:b/>
        </w:rPr>
        <w:t xml:space="preserve">. </w:t>
      </w:r>
      <w:r>
        <w:rPr>
          <w:rFonts w:ascii="Book Antiqua" w:hAnsi="Book Antiqua"/>
          <w:b/>
          <w:color w:val="0070C0"/>
        </w:rPr>
        <w:t>However, all the bidders must submit signed copy of Bid Securing declaration</w:t>
      </w:r>
      <w:r>
        <w:rPr>
          <w:rFonts w:ascii="Book Antiqua" w:hAnsi="Book Antiqua"/>
          <w:b/>
        </w:rPr>
        <w:t xml:space="preserve"> </w:t>
      </w:r>
      <w:r>
        <w:rPr>
          <w:rFonts w:ascii="Book Antiqua" w:hAnsi="Book Antiqua" w:cs="Arial"/>
          <w:spacing w:val="-2"/>
        </w:rPr>
        <w:t>as specified in tender document</w:t>
      </w:r>
      <w:r>
        <w:rPr>
          <w:rFonts w:ascii="Book Antiqua" w:hAnsi="Book Antiqua" w:cs="Arial"/>
          <w:b/>
          <w:bCs/>
          <w:color w:val="C00000"/>
          <w:spacing w:val="-2"/>
        </w:rPr>
        <w:t>.</w:t>
      </w:r>
    </w:p>
    <w:p w14:paraId="4DB35937" w14:textId="77777777" w:rsidR="008C41FF" w:rsidRDefault="008C41FF" w:rsidP="008C41FF">
      <w:pPr>
        <w:pStyle w:val="ListParagraph"/>
        <w:rPr>
          <w:rFonts w:ascii="Book Antiqua" w:hAnsi="Book Antiqua" w:cs="Arial"/>
          <w:i/>
          <w:iCs/>
          <w:color w:val="C00000"/>
          <w:spacing w:val="-2"/>
        </w:rPr>
      </w:pPr>
    </w:p>
    <w:p w14:paraId="74727642" w14:textId="77777777" w:rsidR="008C41FF" w:rsidRDefault="008C41FF" w:rsidP="008C41FF">
      <w:pPr>
        <w:pStyle w:val="ListParagraph"/>
        <w:numPr>
          <w:ilvl w:val="0"/>
          <w:numId w:val="8"/>
        </w:numPr>
        <w:jc w:val="both"/>
        <w:rPr>
          <w:rFonts w:ascii="Book Antiqua" w:hAnsi="Book Antiqua" w:cs="Arial"/>
          <w:b/>
          <w:bCs/>
          <w:i/>
          <w:iCs/>
          <w:color w:val="C00000"/>
          <w:spacing w:val="-2"/>
          <w:u w:val="single"/>
        </w:rPr>
      </w:pPr>
      <w:r>
        <w:rPr>
          <w:rFonts w:ascii="Book Antiqua" w:hAnsi="Book Antiqua" w:cs="Arial"/>
          <w:b/>
          <w:bCs/>
          <w:i/>
          <w:iCs/>
          <w:color w:val="C00000"/>
          <w:spacing w:val="-2"/>
          <w:u w:val="single"/>
        </w:rPr>
        <w:t>Undertaking Regarding submission of original/hardcopy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E95C87">
        <w:rPr>
          <w:b/>
          <w:bCs/>
          <w:u w:val="single"/>
        </w:rPr>
        <w:t>Soft Copy documents to be uploaded</w:t>
      </w:r>
      <w:r w:rsidRPr="00E95C87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E95C87">
        <w:rPr>
          <w:rFonts w:ascii="Book Antiqua" w:hAnsi="Book Antiqua" w:cs="Arial"/>
          <w:b/>
          <w:bCs/>
          <w:spacing w:val="-2"/>
        </w:rPr>
        <w:t xml:space="preserve"> </w:t>
      </w:r>
      <w:r w:rsidRPr="00E95C87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46B03320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  <w:num w:numId="6" w16cid:durableId="12176201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826935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6002895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26DB1"/>
    <w:rsid w:val="00054CCD"/>
    <w:rsid w:val="00055750"/>
    <w:rsid w:val="00055B8D"/>
    <w:rsid w:val="000679CA"/>
    <w:rsid w:val="000710C6"/>
    <w:rsid w:val="00081CC3"/>
    <w:rsid w:val="00090A1A"/>
    <w:rsid w:val="000A0E19"/>
    <w:rsid w:val="000B2F05"/>
    <w:rsid w:val="00113EBA"/>
    <w:rsid w:val="0012186C"/>
    <w:rsid w:val="00161688"/>
    <w:rsid w:val="001706FC"/>
    <w:rsid w:val="001C24ED"/>
    <w:rsid w:val="00210ED5"/>
    <w:rsid w:val="00226E88"/>
    <w:rsid w:val="00227B72"/>
    <w:rsid w:val="002454DD"/>
    <w:rsid w:val="00273C77"/>
    <w:rsid w:val="0027497D"/>
    <w:rsid w:val="002842C3"/>
    <w:rsid w:val="002A345E"/>
    <w:rsid w:val="002B339C"/>
    <w:rsid w:val="002D7B2F"/>
    <w:rsid w:val="002E069A"/>
    <w:rsid w:val="003146F6"/>
    <w:rsid w:val="00322783"/>
    <w:rsid w:val="003332CC"/>
    <w:rsid w:val="00361B33"/>
    <w:rsid w:val="00387327"/>
    <w:rsid w:val="003C40DD"/>
    <w:rsid w:val="003C683E"/>
    <w:rsid w:val="003D3382"/>
    <w:rsid w:val="00401A0C"/>
    <w:rsid w:val="004045B4"/>
    <w:rsid w:val="00481A37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C0CEC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86B52"/>
    <w:rsid w:val="006B071B"/>
    <w:rsid w:val="006C5589"/>
    <w:rsid w:val="006D623A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91C6D"/>
    <w:rsid w:val="007E4EDD"/>
    <w:rsid w:val="007E7292"/>
    <w:rsid w:val="008127A5"/>
    <w:rsid w:val="00822990"/>
    <w:rsid w:val="00844DEE"/>
    <w:rsid w:val="008569FE"/>
    <w:rsid w:val="008703F7"/>
    <w:rsid w:val="008A1B0D"/>
    <w:rsid w:val="008C41FF"/>
    <w:rsid w:val="008E1ACD"/>
    <w:rsid w:val="008E2AEA"/>
    <w:rsid w:val="008E2F0E"/>
    <w:rsid w:val="008F5C75"/>
    <w:rsid w:val="008F73A0"/>
    <w:rsid w:val="0090225D"/>
    <w:rsid w:val="009176FA"/>
    <w:rsid w:val="00923E8B"/>
    <w:rsid w:val="00924625"/>
    <w:rsid w:val="009305B6"/>
    <w:rsid w:val="00941095"/>
    <w:rsid w:val="009636D8"/>
    <w:rsid w:val="009B33E0"/>
    <w:rsid w:val="009D20CB"/>
    <w:rsid w:val="009D65C0"/>
    <w:rsid w:val="009E5488"/>
    <w:rsid w:val="00A00342"/>
    <w:rsid w:val="00A25767"/>
    <w:rsid w:val="00A278D8"/>
    <w:rsid w:val="00A6225C"/>
    <w:rsid w:val="00A76ACD"/>
    <w:rsid w:val="00AA2990"/>
    <w:rsid w:val="00AF3AC2"/>
    <w:rsid w:val="00B06A7B"/>
    <w:rsid w:val="00B16800"/>
    <w:rsid w:val="00B45772"/>
    <w:rsid w:val="00B76720"/>
    <w:rsid w:val="00BA61B8"/>
    <w:rsid w:val="00BB69D2"/>
    <w:rsid w:val="00C02541"/>
    <w:rsid w:val="00C04441"/>
    <w:rsid w:val="00C22881"/>
    <w:rsid w:val="00C50DEC"/>
    <w:rsid w:val="00C72FEF"/>
    <w:rsid w:val="00C900CF"/>
    <w:rsid w:val="00C916A1"/>
    <w:rsid w:val="00D17680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4158"/>
    <w:rsid w:val="00E05CA8"/>
    <w:rsid w:val="00E3479C"/>
    <w:rsid w:val="00E64064"/>
    <w:rsid w:val="00E90ED3"/>
    <w:rsid w:val="00E95978"/>
    <w:rsid w:val="00E95C87"/>
    <w:rsid w:val="00E97D6B"/>
    <w:rsid w:val="00ED50B9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  <w:rsid w:val="00FE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474</cp:revision>
  <dcterms:created xsi:type="dcterms:W3CDTF">2021-05-19T08:00:00Z</dcterms:created>
  <dcterms:modified xsi:type="dcterms:W3CDTF">2024-06-07T07:12:00Z</dcterms:modified>
</cp:coreProperties>
</file>